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>Independent Living Syllabus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>Family &amp; Consumer Sciences Department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proofErr w:type="spellStart"/>
      <w:r w:rsidRPr="00AF12AC">
        <w:rPr>
          <w:sz w:val="30"/>
          <w:szCs w:val="30"/>
        </w:rPr>
        <w:t>Elissa</w:t>
      </w:r>
      <w:proofErr w:type="spellEnd"/>
      <w:r w:rsidRPr="00AF12AC">
        <w:rPr>
          <w:sz w:val="30"/>
          <w:szCs w:val="30"/>
        </w:rPr>
        <w:t xml:space="preserve"> Herman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Elissa.Herman@K12.SD.US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www.HermanFCS.wikispaces.com </w:t>
      </w:r>
    </w:p>
    <w:p w:rsidR="003A6CD5" w:rsidRDefault="003A6CD5" w:rsidP="00AC0BF0">
      <w:pPr>
        <w:jc w:val="center"/>
        <w:rPr>
          <w:sz w:val="32"/>
          <w:szCs w:val="32"/>
        </w:rPr>
      </w:pPr>
    </w:p>
    <w:p w:rsidR="003A6CD5" w:rsidRPr="00AF12AC" w:rsidRDefault="003A6CD5" w:rsidP="00AF12AC">
      <w:pPr>
        <w:ind w:left="720" w:firstLine="720"/>
        <w:jc w:val="right"/>
        <w:rPr>
          <w:sz w:val="26"/>
          <w:szCs w:val="26"/>
        </w:rPr>
      </w:pPr>
      <w:r w:rsidRPr="00AF12AC">
        <w:rPr>
          <w:sz w:val="26"/>
          <w:szCs w:val="26"/>
        </w:rPr>
        <w:t>2 Semester Course</w:t>
      </w:r>
    </w:p>
    <w:p w:rsidR="003A6CD5" w:rsidRPr="00AF12AC" w:rsidRDefault="003A6CD5" w:rsidP="00AF12AC">
      <w:pPr>
        <w:jc w:val="right"/>
        <w:rPr>
          <w:sz w:val="26"/>
          <w:szCs w:val="26"/>
        </w:rPr>
      </w:pPr>
      <w:r w:rsidRPr="00AF12AC">
        <w:rPr>
          <w:sz w:val="26"/>
          <w:szCs w:val="26"/>
        </w:rPr>
        <w:t>No-</w:t>
      </w:r>
      <w:r w:rsidR="00AF12AC" w:rsidRPr="00AF12AC">
        <w:rPr>
          <w:sz w:val="26"/>
          <w:szCs w:val="26"/>
        </w:rPr>
        <w:t>Prerequisite</w:t>
      </w:r>
      <w:r w:rsidRPr="00AF12AC">
        <w:rPr>
          <w:sz w:val="26"/>
          <w:szCs w:val="26"/>
        </w:rPr>
        <w:t xml:space="preserve"> </w:t>
      </w:r>
    </w:p>
    <w:p w:rsidR="003A6CD5" w:rsidRPr="00AF12AC" w:rsidRDefault="003A6CD5" w:rsidP="00AF12AC">
      <w:pPr>
        <w:jc w:val="right"/>
        <w:rPr>
          <w:sz w:val="26"/>
          <w:szCs w:val="26"/>
        </w:rPr>
      </w:pPr>
      <w:r w:rsidRPr="00AF12AC">
        <w:rPr>
          <w:sz w:val="26"/>
          <w:szCs w:val="26"/>
        </w:rPr>
        <w:t>9-10</w:t>
      </w:r>
      <w:r w:rsidRPr="00AF12AC">
        <w:rPr>
          <w:sz w:val="26"/>
          <w:szCs w:val="26"/>
          <w:vertAlign w:val="superscript"/>
        </w:rPr>
        <w:t>th</w:t>
      </w:r>
      <w:r w:rsidRPr="00AF12AC">
        <w:rPr>
          <w:sz w:val="26"/>
          <w:szCs w:val="26"/>
        </w:rPr>
        <w:t xml:space="preserve"> Grade</w:t>
      </w:r>
    </w:p>
    <w:p w:rsidR="00AC0BF0" w:rsidRDefault="00AC0BF0" w:rsidP="00AC0BF0">
      <w:pPr>
        <w:jc w:val="center"/>
        <w:rPr>
          <w:sz w:val="32"/>
          <w:szCs w:val="32"/>
        </w:rPr>
      </w:pPr>
    </w:p>
    <w:p w:rsidR="008511D2" w:rsidRPr="008511D2" w:rsidRDefault="008511D2" w:rsidP="008511D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8511D2">
        <w:rPr>
          <w:rFonts w:eastAsiaTheme="minorHAnsi"/>
          <w:sz w:val="26"/>
          <w:szCs w:val="26"/>
        </w:rPr>
        <w:t>Based on the latest statistics, more than 7.2 million people are employed in human</w:t>
      </w:r>
    </w:p>
    <w:p w:rsidR="008511D2" w:rsidRPr="008511D2" w:rsidRDefault="008511D2" w:rsidP="008511D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proofErr w:type="gramStart"/>
      <w:r w:rsidRPr="008511D2">
        <w:rPr>
          <w:rFonts w:eastAsiaTheme="minorHAnsi"/>
          <w:sz w:val="26"/>
          <w:szCs w:val="26"/>
        </w:rPr>
        <w:t>services</w:t>
      </w:r>
      <w:proofErr w:type="gramEnd"/>
      <w:r w:rsidRPr="008511D2">
        <w:rPr>
          <w:rFonts w:eastAsiaTheme="minorHAnsi"/>
          <w:sz w:val="26"/>
          <w:szCs w:val="26"/>
        </w:rPr>
        <w:t xml:space="preserve"> occupations. Faster than average employment growth, coupled with turnover,</w:t>
      </w:r>
    </w:p>
    <w:p w:rsidR="008511D2" w:rsidRPr="008511D2" w:rsidRDefault="008511D2" w:rsidP="008511D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proofErr w:type="gramStart"/>
      <w:r w:rsidRPr="008511D2">
        <w:rPr>
          <w:rFonts w:eastAsiaTheme="minorHAnsi"/>
          <w:sz w:val="26"/>
          <w:szCs w:val="26"/>
        </w:rPr>
        <w:t>should</w:t>
      </w:r>
      <w:proofErr w:type="gramEnd"/>
      <w:r w:rsidRPr="008511D2">
        <w:rPr>
          <w:rFonts w:eastAsiaTheme="minorHAnsi"/>
          <w:sz w:val="26"/>
          <w:szCs w:val="26"/>
        </w:rPr>
        <w:t xml:space="preserve"> create numerous employment opportunities (taken from States’ Career Cluster</w:t>
      </w:r>
    </w:p>
    <w:p w:rsidR="008511D2" w:rsidRPr="008511D2" w:rsidRDefault="008511D2" w:rsidP="008511D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proofErr w:type="gramStart"/>
      <w:r w:rsidRPr="008511D2">
        <w:rPr>
          <w:rFonts w:eastAsiaTheme="minorHAnsi"/>
          <w:sz w:val="26"/>
          <w:szCs w:val="26"/>
        </w:rPr>
        <w:t>Initiative).</w:t>
      </w:r>
      <w:proofErr w:type="gramEnd"/>
      <w:r w:rsidRPr="008511D2">
        <w:rPr>
          <w:rFonts w:eastAsiaTheme="minorHAnsi"/>
          <w:sz w:val="26"/>
          <w:szCs w:val="26"/>
        </w:rPr>
        <w:t xml:space="preserve"> This course prepares individuals for employment in career pathways related</w:t>
      </w:r>
    </w:p>
    <w:p w:rsidR="008511D2" w:rsidRPr="008511D2" w:rsidRDefault="008511D2" w:rsidP="008511D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proofErr w:type="gramStart"/>
      <w:r w:rsidRPr="008511D2">
        <w:rPr>
          <w:rFonts w:eastAsiaTheme="minorHAnsi"/>
          <w:sz w:val="26"/>
          <w:szCs w:val="26"/>
        </w:rPr>
        <w:t>to</w:t>
      </w:r>
      <w:proofErr w:type="gramEnd"/>
      <w:r w:rsidRPr="008511D2">
        <w:rPr>
          <w:rFonts w:eastAsiaTheme="minorHAnsi"/>
          <w:sz w:val="26"/>
          <w:szCs w:val="26"/>
        </w:rPr>
        <w:t xml:space="preserve"> family and human needs and develops skills to enhance human potential in future</w:t>
      </w:r>
    </w:p>
    <w:p w:rsidR="008511D2" w:rsidRPr="008511D2" w:rsidRDefault="008511D2" w:rsidP="008511D2">
      <w:pPr>
        <w:rPr>
          <w:rFonts w:eastAsiaTheme="minorHAnsi"/>
          <w:sz w:val="26"/>
          <w:szCs w:val="26"/>
        </w:rPr>
      </w:pPr>
      <w:proofErr w:type="gramStart"/>
      <w:r w:rsidRPr="008511D2">
        <w:rPr>
          <w:rFonts w:eastAsiaTheme="minorHAnsi"/>
          <w:sz w:val="26"/>
          <w:szCs w:val="26"/>
        </w:rPr>
        <w:t>living</w:t>
      </w:r>
      <w:proofErr w:type="gramEnd"/>
      <w:r w:rsidRPr="008511D2">
        <w:rPr>
          <w:rFonts w:eastAsiaTheme="minorHAnsi"/>
          <w:sz w:val="26"/>
          <w:szCs w:val="26"/>
        </w:rPr>
        <w:t>.</w:t>
      </w:r>
    </w:p>
    <w:p w:rsidR="008511D2" w:rsidRDefault="008511D2" w:rsidP="008511D2">
      <w:pPr>
        <w:rPr>
          <w:rFonts w:ascii="Helvetica" w:eastAsiaTheme="minorHAnsi" w:hAnsi="Helvetica" w:cs="Helvetica"/>
        </w:rPr>
      </w:pPr>
    </w:p>
    <w:p w:rsidR="00AF12AC" w:rsidRDefault="00AC0BF0" w:rsidP="008511D2">
      <w:pPr>
        <w:rPr>
          <w:sz w:val="26"/>
          <w:szCs w:val="26"/>
        </w:rPr>
      </w:pPr>
      <w:r w:rsidRPr="00AF12AC">
        <w:rPr>
          <w:b/>
          <w:sz w:val="26"/>
          <w:szCs w:val="26"/>
        </w:rPr>
        <w:t>Course Description:</w:t>
      </w:r>
      <w:r>
        <w:rPr>
          <w:sz w:val="26"/>
          <w:szCs w:val="26"/>
        </w:rPr>
        <w:t xml:space="preserve"> Preparation for living on your own! This course includes an </w:t>
      </w:r>
      <w:r w:rsidR="0035771A">
        <w:rPr>
          <w:sz w:val="26"/>
          <w:szCs w:val="26"/>
        </w:rPr>
        <w:t>overview</w:t>
      </w:r>
      <w:r>
        <w:rPr>
          <w:sz w:val="26"/>
          <w:szCs w:val="26"/>
        </w:rPr>
        <w:t xml:space="preserve"> of all the skills to make good decisions about a healthy lifestyle. These </w:t>
      </w:r>
      <w:r w:rsidR="0083569C">
        <w:rPr>
          <w:sz w:val="26"/>
          <w:szCs w:val="26"/>
        </w:rPr>
        <w:t>include relating to others (relationships), applying financial literacy, using leadership skill</w:t>
      </w:r>
      <w:r w:rsidR="003A6CD5">
        <w:rPr>
          <w:sz w:val="26"/>
          <w:szCs w:val="26"/>
        </w:rPr>
        <w:t>s</w:t>
      </w:r>
      <w:r w:rsidR="0083569C">
        <w:rPr>
          <w:sz w:val="26"/>
          <w:szCs w:val="26"/>
        </w:rPr>
        <w:t xml:space="preserve"> to reach individual goals, planning for careers, consumer choices and incorporating FCCLA into the curriculum. </w:t>
      </w:r>
    </w:p>
    <w:p w:rsidR="0083569C" w:rsidRPr="00761FBB" w:rsidRDefault="0083569C" w:rsidP="00AC0BF0">
      <w:pPr>
        <w:rPr>
          <w:sz w:val="26"/>
          <w:szCs w:val="26"/>
        </w:rPr>
      </w:pPr>
    </w:p>
    <w:p w:rsidR="00B16D5D" w:rsidRPr="00AF12AC" w:rsidRDefault="00353BCB">
      <w:pPr>
        <w:rPr>
          <w:b/>
          <w:sz w:val="26"/>
          <w:szCs w:val="26"/>
        </w:rPr>
      </w:pPr>
      <w:r w:rsidRPr="00AF12AC">
        <w:rPr>
          <w:b/>
          <w:sz w:val="26"/>
          <w:szCs w:val="26"/>
        </w:rPr>
        <w:t>1</w:t>
      </w:r>
      <w:r w:rsidRPr="00AF12AC">
        <w:rPr>
          <w:b/>
          <w:sz w:val="26"/>
          <w:szCs w:val="26"/>
          <w:vertAlign w:val="superscript"/>
        </w:rPr>
        <w:t>st</w:t>
      </w:r>
      <w:r w:rsidR="00BC4811" w:rsidRPr="00AF12AC">
        <w:rPr>
          <w:b/>
          <w:sz w:val="26"/>
          <w:szCs w:val="26"/>
        </w:rPr>
        <w:t xml:space="preserve"> Semester:</w:t>
      </w:r>
    </w:p>
    <w:p w:rsidR="00353BCB" w:rsidRPr="00AF12AC" w:rsidRDefault="00353BCB" w:rsidP="00353BCB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Class Introductions</w:t>
      </w:r>
      <w:r w:rsidRPr="00AF12AC">
        <w:rPr>
          <w:sz w:val="26"/>
          <w:szCs w:val="26"/>
        </w:rPr>
        <w:tab/>
      </w:r>
    </w:p>
    <w:p w:rsidR="00353BCB" w:rsidRPr="00AF12AC" w:rsidRDefault="00353BCB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Syllabus</w:t>
      </w:r>
    </w:p>
    <w:p w:rsidR="00BC4811" w:rsidRPr="00AF12AC" w:rsidRDefault="00353BCB" w:rsidP="00BC4811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Classroom management</w:t>
      </w:r>
    </w:p>
    <w:p w:rsidR="00C92A67" w:rsidRPr="00AF12AC" w:rsidRDefault="00C92A67" w:rsidP="00C92A67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FCCLA (Family, Career, and Community Leaders of America)</w:t>
      </w:r>
    </w:p>
    <w:p w:rsidR="00C92A67" w:rsidRPr="00AF12AC" w:rsidRDefault="00C92A67" w:rsidP="00C92A67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Step One</w:t>
      </w:r>
    </w:p>
    <w:p w:rsidR="00C92A67" w:rsidRPr="00AF12AC" w:rsidRDefault="00C92A67" w:rsidP="00C92A67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Illustrated Talks</w:t>
      </w:r>
    </w:p>
    <w:p w:rsidR="00353BCB" w:rsidRPr="00AF12AC" w:rsidRDefault="00353BCB" w:rsidP="00353BCB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Personal</w:t>
      </w:r>
    </w:p>
    <w:p w:rsidR="00353BCB" w:rsidRPr="00AF12AC" w:rsidRDefault="00353BCB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Personality</w:t>
      </w:r>
    </w:p>
    <w:p w:rsidR="00353BCB" w:rsidRPr="00AF12AC" w:rsidRDefault="00BC4811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 xml:space="preserve">Values </w:t>
      </w:r>
    </w:p>
    <w:p w:rsidR="00BC4811" w:rsidRPr="00AF12AC" w:rsidRDefault="00BC4811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Goals</w:t>
      </w:r>
    </w:p>
    <w:p w:rsidR="00353BCB" w:rsidRPr="00AF12AC" w:rsidRDefault="00353BCB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Leadership</w:t>
      </w:r>
      <w:r w:rsidR="00BC4811" w:rsidRPr="00AF12AC">
        <w:rPr>
          <w:sz w:val="26"/>
          <w:szCs w:val="26"/>
        </w:rPr>
        <w:t xml:space="preserve"> skill</w:t>
      </w:r>
    </w:p>
    <w:p w:rsidR="00BC4811" w:rsidRPr="00AF12AC" w:rsidRDefault="00BC4811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Communication skills</w:t>
      </w:r>
    </w:p>
    <w:p w:rsidR="00BC4811" w:rsidRPr="00AF12AC" w:rsidRDefault="00BC4811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Self Concept/Self Esteem</w:t>
      </w:r>
    </w:p>
    <w:p w:rsidR="00BC4811" w:rsidRPr="00AF12AC" w:rsidRDefault="00BC4811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Decision Making</w:t>
      </w:r>
    </w:p>
    <w:p w:rsidR="00BC4811" w:rsidRPr="00AF12AC" w:rsidRDefault="00BC4811" w:rsidP="00BC4811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Interpersonal Relationships</w:t>
      </w:r>
    </w:p>
    <w:p w:rsidR="00BC4811" w:rsidRPr="00AF12AC" w:rsidRDefault="00C92A67" w:rsidP="00BC4811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Friendship</w:t>
      </w:r>
    </w:p>
    <w:p w:rsidR="00C92A67" w:rsidRPr="00AF12AC" w:rsidRDefault="00C92A67" w:rsidP="00BC4811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Family</w:t>
      </w:r>
    </w:p>
    <w:p w:rsidR="00C92A67" w:rsidRPr="00AF12AC" w:rsidRDefault="00C92A67" w:rsidP="00BC4811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t>Dating</w:t>
      </w:r>
    </w:p>
    <w:p w:rsidR="00353BCB" w:rsidRPr="00AF12AC" w:rsidRDefault="00085A19" w:rsidP="00353BCB">
      <w:pPr>
        <w:pStyle w:val="ListParagraph"/>
        <w:numPr>
          <w:ilvl w:val="1"/>
          <w:numId w:val="1"/>
        </w:numPr>
        <w:rPr>
          <w:sz w:val="26"/>
          <w:szCs w:val="26"/>
        </w:rPr>
      </w:pPr>
      <w:r w:rsidRPr="00AF12AC">
        <w:rPr>
          <w:sz w:val="26"/>
          <w:szCs w:val="26"/>
        </w:rPr>
        <w:lastRenderedPageBreak/>
        <w:t>Media/Community</w:t>
      </w:r>
    </w:p>
    <w:p w:rsidR="00353BCB" w:rsidRPr="00AF12AC" w:rsidRDefault="00353BCB" w:rsidP="00353BCB">
      <w:pPr>
        <w:rPr>
          <w:b/>
          <w:sz w:val="26"/>
          <w:szCs w:val="26"/>
        </w:rPr>
      </w:pPr>
      <w:r w:rsidRPr="00AF12AC">
        <w:rPr>
          <w:b/>
          <w:sz w:val="26"/>
          <w:szCs w:val="26"/>
        </w:rPr>
        <w:t>2</w:t>
      </w:r>
      <w:r w:rsidRPr="00AF12AC">
        <w:rPr>
          <w:b/>
          <w:sz w:val="26"/>
          <w:szCs w:val="26"/>
          <w:vertAlign w:val="superscript"/>
        </w:rPr>
        <w:t>nd</w:t>
      </w:r>
      <w:r w:rsidRPr="00AF12AC">
        <w:rPr>
          <w:b/>
          <w:sz w:val="26"/>
          <w:szCs w:val="26"/>
        </w:rPr>
        <w:t xml:space="preserve"> Semester:</w:t>
      </w:r>
    </w:p>
    <w:p w:rsidR="00BC4811" w:rsidRPr="00AF12AC" w:rsidRDefault="00BC4811" w:rsidP="00BC4811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Personal Finance</w:t>
      </w:r>
    </w:p>
    <w:p w:rsidR="00BC4811" w:rsidRPr="00AF12AC" w:rsidRDefault="00BC4811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Wants vs. Needs</w:t>
      </w:r>
    </w:p>
    <w:p w:rsidR="00BC4811" w:rsidRPr="00AF12AC" w:rsidRDefault="00BC4811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Budgeting</w:t>
      </w:r>
    </w:p>
    <w:p w:rsidR="00BC4811" w:rsidRPr="00AF12AC" w:rsidRDefault="00BC4811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Accounts (checking, savings, credit)</w:t>
      </w:r>
    </w:p>
    <w:p w:rsidR="00BC4811" w:rsidRPr="00AF12AC" w:rsidRDefault="00C92A67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Insurance</w:t>
      </w:r>
    </w:p>
    <w:p w:rsidR="00C92A67" w:rsidRPr="00AF12AC" w:rsidRDefault="00C92A67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Taxes</w:t>
      </w:r>
    </w:p>
    <w:p w:rsidR="00C92A67" w:rsidRPr="00AF12AC" w:rsidRDefault="00C92A67" w:rsidP="00C92A67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Wellness</w:t>
      </w:r>
    </w:p>
    <w:p w:rsidR="00C92A67" w:rsidRPr="00AF12AC" w:rsidRDefault="00C92A67" w:rsidP="00C92A67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Fitness</w:t>
      </w:r>
    </w:p>
    <w:p w:rsidR="00C92A67" w:rsidRPr="00AF12AC" w:rsidRDefault="00C92A67" w:rsidP="00C92A67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Dietary Needs</w:t>
      </w:r>
    </w:p>
    <w:p w:rsidR="00BC4811" w:rsidRPr="00AF12AC" w:rsidRDefault="00BC4811" w:rsidP="00BC4811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Careers</w:t>
      </w:r>
    </w:p>
    <w:p w:rsidR="00BC4811" w:rsidRPr="00AF12AC" w:rsidRDefault="00BC4811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Career Clusters</w:t>
      </w:r>
    </w:p>
    <w:p w:rsidR="00C92A67" w:rsidRPr="00AF12AC" w:rsidRDefault="00C92A67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Job Skills</w:t>
      </w:r>
    </w:p>
    <w:p w:rsidR="00BC4811" w:rsidRPr="00AF12AC" w:rsidRDefault="00BC4811" w:rsidP="00BC4811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>Job Interviewing</w:t>
      </w:r>
    </w:p>
    <w:p w:rsidR="00BC4811" w:rsidRDefault="00C92A67" w:rsidP="00353BCB">
      <w:pPr>
        <w:pStyle w:val="ListParagraph"/>
        <w:numPr>
          <w:ilvl w:val="1"/>
          <w:numId w:val="5"/>
        </w:numPr>
        <w:rPr>
          <w:sz w:val="26"/>
          <w:szCs w:val="26"/>
        </w:rPr>
      </w:pPr>
      <w:r w:rsidRPr="00AF12AC">
        <w:rPr>
          <w:sz w:val="26"/>
          <w:szCs w:val="26"/>
        </w:rPr>
        <w:t xml:space="preserve">Post Secondary </w:t>
      </w:r>
    </w:p>
    <w:p w:rsidR="00AF12AC" w:rsidRPr="00AF12AC" w:rsidRDefault="00AF12AC" w:rsidP="00AF12AC">
      <w:pPr>
        <w:pStyle w:val="ListParagraph"/>
        <w:ind w:left="1440"/>
        <w:rPr>
          <w:sz w:val="26"/>
          <w:szCs w:val="26"/>
        </w:rPr>
      </w:pPr>
    </w:p>
    <w:p w:rsidR="00353BCB" w:rsidRPr="00AF12AC" w:rsidRDefault="00353BCB" w:rsidP="00085A19">
      <w:pPr>
        <w:rPr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5148"/>
        <w:gridCol w:w="4428"/>
      </w:tblGrid>
      <w:tr w:rsidR="0083569C" w:rsidRPr="00AF12AC" w:rsidTr="00085A19">
        <w:tc>
          <w:tcPr>
            <w:tcW w:w="5148" w:type="dxa"/>
          </w:tcPr>
          <w:p w:rsidR="0083569C" w:rsidRPr="00AF12AC" w:rsidRDefault="0083569C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Task/Competency Statement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 xml:space="preserve">National </w:t>
            </w:r>
            <w:r w:rsidR="0083569C" w:rsidRPr="00AF12AC">
              <w:rPr>
                <w:sz w:val="26"/>
                <w:szCs w:val="26"/>
              </w:rPr>
              <w:t>Standards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83569C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Identify the meaning of work and the meaning of family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1.1.1&gt;1.1.2 &gt;6.1.2&gt;</w:t>
            </w:r>
            <w:r w:rsidR="0083569C" w:rsidRPr="00AF12AC">
              <w:rPr>
                <w:sz w:val="26"/>
                <w:szCs w:val="26"/>
              </w:rPr>
              <w:t>6.1.4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83569C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Compare how families affect work life and how work life affects family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1.1.1&gt;1.1.2&gt;1.1.4&gt;</w:t>
            </w:r>
            <w:r w:rsidR="0083569C" w:rsidRPr="00AF12AC">
              <w:rPr>
                <w:sz w:val="26"/>
                <w:szCs w:val="26"/>
              </w:rPr>
              <w:t>1.1.5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83569C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 xml:space="preserve">Identify </w:t>
            </w:r>
            <w:r w:rsidR="0035771A" w:rsidRPr="00AF12AC">
              <w:rPr>
                <w:sz w:val="26"/>
                <w:szCs w:val="26"/>
              </w:rPr>
              <w:t>management for balancing work and family roles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1.1.6&gt;2.1.1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Describe caring, respectful, and responsible relationships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6.1.5&gt;6.2.3&gt;13.1.1&gt;13.3.1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Explain the benefits of establishing and maintaining healthy relationships</w:t>
            </w:r>
          </w:p>
        </w:tc>
        <w:tc>
          <w:tcPr>
            <w:tcW w:w="4428" w:type="dxa"/>
          </w:tcPr>
          <w:p w:rsidR="00085A19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6.1.5&gt;6.2.3&gt;6.2.5&gt;13.1.1&gt;13.1.3&gt;</w:t>
            </w:r>
          </w:p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13.1.4&gt;13.3.1</w:t>
            </w:r>
          </w:p>
        </w:tc>
      </w:tr>
      <w:tr w:rsidR="00085A19" w:rsidRPr="00AF12AC" w:rsidTr="00085A19">
        <w:tc>
          <w:tcPr>
            <w:tcW w:w="5148" w:type="dxa"/>
          </w:tcPr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Analyze ways in which social, economic, and technological changes impact work and family dynamics</w:t>
            </w:r>
          </w:p>
        </w:tc>
        <w:tc>
          <w:tcPr>
            <w:tcW w:w="4428" w:type="dxa"/>
          </w:tcPr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1.1.2</w:t>
            </w:r>
          </w:p>
        </w:tc>
      </w:tr>
      <w:tr w:rsidR="00085A19" w:rsidRPr="00AF12AC" w:rsidTr="00085A19">
        <w:tc>
          <w:tcPr>
            <w:tcW w:w="5148" w:type="dxa"/>
          </w:tcPr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Communicate individual feelings, needs, and ideas in family, social and workplace settings</w:t>
            </w:r>
          </w:p>
        </w:tc>
        <w:tc>
          <w:tcPr>
            <w:tcW w:w="4428" w:type="dxa"/>
          </w:tcPr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1.2.3&gt;13.1.1&gt;13.1.3&gt;13.1.4&gt;13.3.1&gt;</w:t>
            </w:r>
          </w:p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13.3.2&gt;13.3.7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Identify conflict-resolution alternatives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13.4.4&gt;13.4.5&gt;13.4.6&gt;13.5.7</w:t>
            </w:r>
          </w:p>
        </w:tc>
      </w:tr>
      <w:tr w:rsidR="0083569C" w:rsidRPr="00AF12AC" w:rsidTr="00085A19">
        <w:tc>
          <w:tcPr>
            <w:tcW w:w="514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Demonstrate conflict resolution management</w:t>
            </w:r>
          </w:p>
        </w:tc>
        <w:tc>
          <w:tcPr>
            <w:tcW w:w="442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13.4.1&gt;13.4.2&gt;13.4.3&gt;13.4.6&gt;13.4.5</w:t>
            </w:r>
          </w:p>
        </w:tc>
      </w:tr>
      <w:tr w:rsidR="0035771A" w:rsidRPr="00AF12AC" w:rsidTr="00085A19">
        <w:tc>
          <w:tcPr>
            <w:tcW w:w="5148" w:type="dxa"/>
          </w:tcPr>
          <w:p w:rsidR="0035771A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Identify personal values</w:t>
            </w:r>
          </w:p>
        </w:tc>
        <w:tc>
          <w:tcPr>
            <w:tcW w:w="4428" w:type="dxa"/>
          </w:tcPr>
          <w:p w:rsidR="0035771A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1.15&gt;1.3.1&gt;2.1.2</w:t>
            </w:r>
          </w:p>
        </w:tc>
      </w:tr>
      <w:tr w:rsidR="0035771A" w:rsidRPr="00AF12AC" w:rsidTr="00085A19">
        <w:tc>
          <w:tcPr>
            <w:tcW w:w="5148" w:type="dxa"/>
          </w:tcPr>
          <w:p w:rsidR="0035771A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Establish short term and long term personal goals</w:t>
            </w:r>
          </w:p>
        </w:tc>
        <w:tc>
          <w:tcPr>
            <w:tcW w:w="4428" w:type="dxa"/>
          </w:tcPr>
          <w:p w:rsidR="0035771A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1.15&gt;1.3.1&gt;2.1.2</w:t>
            </w:r>
          </w:p>
        </w:tc>
      </w:tr>
      <w:tr w:rsidR="0035771A" w:rsidRPr="00AF12AC" w:rsidTr="00085A19">
        <w:tc>
          <w:tcPr>
            <w:tcW w:w="5148" w:type="dxa"/>
          </w:tcPr>
          <w:p w:rsidR="0035771A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Research career options</w:t>
            </w:r>
          </w:p>
        </w:tc>
        <w:tc>
          <w:tcPr>
            <w:tcW w:w="4428" w:type="dxa"/>
          </w:tcPr>
          <w:p w:rsidR="0035771A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1.1.1&gt;1.2.2&gt;1.2.23&gt;7.1.3&gt;7.1.5</w:t>
            </w:r>
          </w:p>
        </w:tc>
      </w:tr>
      <w:tr w:rsidR="00353BCB" w:rsidRPr="00AF12AC" w:rsidTr="00085A19">
        <w:tc>
          <w:tcPr>
            <w:tcW w:w="5148" w:type="dxa"/>
          </w:tcPr>
          <w:p w:rsidR="00353BCB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Compare career paths</w:t>
            </w:r>
          </w:p>
        </w:tc>
        <w:tc>
          <w:tcPr>
            <w:tcW w:w="4428" w:type="dxa"/>
          </w:tcPr>
          <w:p w:rsidR="00353BCB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3.1.1-3.1.6&gt;4.1.1&gt;4.1.2&gt;4.1.6</w:t>
            </w:r>
          </w:p>
        </w:tc>
      </w:tr>
      <w:tr w:rsidR="00353BCB" w:rsidRPr="00AF12AC" w:rsidTr="00085A19">
        <w:tc>
          <w:tcPr>
            <w:tcW w:w="5148" w:type="dxa"/>
          </w:tcPr>
          <w:p w:rsidR="00353BCB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 xml:space="preserve">Develop a budget or spending plan for </w:t>
            </w:r>
            <w:r w:rsidRPr="00AF12AC">
              <w:rPr>
                <w:sz w:val="26"/>
                <w:szCs w:val="26"/>
              </w:rPr>
              <w:lastRenderedPageBreak/>
              <w:t>personal money management</w:t>
            </w:r>
          </w:p>
        </w:tc>
        <w:tc>
          <w:tcPr>
            <w:tcW w:w="4428" w:type="dxa"/>
          </w:tcPr>
          <w:p w:rsidR="00353BCB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lastRenderedPageBreak/>
              <w:t>2.1.1-2.1.8&gt;2.4.1-2.4.3&gt;3.3.1-3.3.8</w:t>
            </w:r>
          </w:p>
        </w:tc>
      </w:tr>
      <w:tr w:rsidR="00353BCB" w:rsidRPr="00AF12AC" w:rsidTr="00085A19">
        <w:tc>
          <w:tcPr>
            <w:tcW w:w="5148" w:type="dxa"/>
          </w:tcPr>
          <w:p w:rsidR="00353BCB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lastRenderedPageBreak/>
              <w:t>Indentify procedures for opening and managing account in financial institution</w:t>
            </w:r>
          </w:p>
        </w:tc>
        <w:tc>
          <w:tcPr>
            <w:tcW w:w="4428" w:type="dxa"/>
          </w:tcPr>
          <w:p w:rsidR="00085A19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2.3.2&gt;2.1..3&gt;2.5.3&gt;2.6.1&gt;2.6.4&gt;</w:t>
            </w:r>
          </w:p>
          <w:p w:rsidR="00353BCB" w:rsidRPr="00AF12AC" w:rsidRDefault="00353BCB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3.3.1&gt;3.3.3-3.3.5</w:t>
            </w:r>
          </w:p>
        </w:tc>
      </w:tr>
      <w:tr w:rsidR="00085A19" w:rsidRPr="00AF12AC" w:rsidTr="00085A19">
        <w:tc>
          <w:tcPr>
            <w:tcW w:w="5148" w:type="dxa"/>
          </w:tcPr>
          <w:p w:rsidR="00085A19" w:rsidRPr="00AF12AC" w:rsidRDefault="00085A19" w:rsidP="00085A19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 xml:space="preserve">Analyze the role of food in society </w:t>
            </w:r>
          </w:p>
        </w:tc>
        <w:tc>
          <w:tcPr>
            <w:tcW w:w="4428" w:type="dxa"/>
          </w:tcPr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2.1.3&gt;14.4.1</w:t>
            </w:r>
          </w:p>
        </w:tc>
      </w:tr>
      <w:tr w:rsidR="00085A19" w:rsidRPr="00AF12AC" w:rsidTr="00085A19">
        <w:tc>
          <w:tcPr>
            <w:tcW w:w="5148" w:type="dxa"/>
          </w:tcPr>
          <w:p w:rsidR="00085A19" w:rsidRPr="00AF12AC" w:rsidRDefault="00085A19" w:rsidP="00085A19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Demonstrate food safety and sanitation procedures</w:t>
            </w:r>
          </w:p>
        </w:tc>
        <w:tc>
          <w:tcPr>
            <w:tcW w:w="4428" w:type="dxa"/>
          </w:tcPr>
          <w:p w:rsidR="00085A19" w:rsidRPr="00AF12AC" w:rsidRDefault="00085A19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2.1.3&gt;9.2.1&gt;14.4.1</w:t>
            </w:r>
          </w:p>
        </w:tc>
      </w:tr>
    </w:tbl>
    <w:p w:rsidR="00AC0BF0" w:rsidRPr="00AF12AC" w:rsidRDefault="00AC0BF0">
      <w:pPr>
        <w:rPr>
          <w:sz w:val="26"/>
          <w:szCs w:val="26"/>
        </w:rPr>
      </w:pPr>
    </w:p>
    <w:sectPr w:rsidR="00AC0BF0" w:rsidRPr="00AF12AC" w:rsidSect="00B16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0035"/>
    <w:multiLevelType w:val="hybridMultilevel"/>
    <w:tmpl w:val="7B02A0A4"/>
    <w:lvl w:ilvl="0" w:tplc="8C225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39BF"/>
    <w:multiLevelType w:val="hybridMultilevel"/>
    <w:tmpl w:val="36E694B2"/>
    <w:lvl w:ilvl="0" w:tplc="CF00B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64D89"/>
    <w:multiLevelType w:val="hybridMultilevel"/>
    <w:tmpl w:val="742E9882"/>
    <w:lvl w:ilvl="0" w:tplc="C31CC4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CD3810"/>
    <w:multiLevelType w:val="hybridMultilevel"/>
    <w:tmpl w:val="78200986"/>
    <w:lvl w:ilvl="0" w:tplc="9D404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F0B75"/>
    <w:multiLevelType w:val="hybridMultilevel"/>
    <w:tmpl w:val="786898FE"/>
    <w:lvl w:ilvl="0" w:tplc="C38435E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0BF0"/>
    <w:rsid w:val="00085A19"/>
    <w:rsid w:val="00353BCB"/>
    <w:rsid w:val="0035771A"/>
    <w:rsid w:val="003A6CD5"/>
    <w:rsid w:val="0083569C"/>
    <w:rsid w:val="008511D2"/>
    <w:rsid w:val="00AC0BF0"/>
    <w:rsid w:val="00AE1842"/>
    <w:rsid w:val="00AF12AC"/>
    <w:rsid w:val="00B16D5D"/>
    <w:rsid w:val="00BC4811"/>
    <w:rsid w:val="00C92A67"/>
    <w:rsid w:val="00E2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B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6</cp:revision>
  <dcterms:created xsi:type="dcterms:W3CDTF">2013-08-19T21:21:00Z</dcterms:created>
  <dcterms:modified xsi:type="dcterms:W3CDTF">2013-08-19T23:20:00Z</dcterms:modified>
</cp:coreProperties>
</file>